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217" w:rsidRPr="00341BAA" w:rsidRDefault="00627217" w:rsidP="00341BAA">
      <w:pPr>
        <w:spacing w:after="0" w:line="240" w:lineRule="auto"/>
        <w:rPr>
          <w:rFonts w:ascii="Times New Roman" w:hAnsi="Times New Roman" w:cs="Times New Roman"/>
          <w:b/>
          <w:sz w:val="20"/>
          <w:szCs w:val="20"/>
          <w:lang w:val="kk-KZ"/>
        </w:rPr>
      </w:pPr>
      <w:bookmarkStart w:id="0" w:name="_GoBack"/>
      <w:bookmarkEnd w:id="0"/>
    </w:p>
    <w:p w:rsidR="00627217" w:rsidRPr="00341BAA" w:rsidRDefault="00627217" w:rsidP="00341BAA">
      <w:pPr>
        <w:spacing w:after="0" w:line="240" w:lineRule="auto"/>
        <w:rPr>
          <w:rFonts w:ascii="Times New Roman" w:hAnsi="Times New Roman" w:cs="Times New Roman"/>
          <w:b/>
          <w:sz w:val="20"/>
          <w:szCs w:val="20"/>
          <w:lang w:val="kk-KZ"/>
        </w:rPr>
      </w:pPr>
      <w:r w:rsidRPr="00341BAA">
        <w:rPr>
          <w:rFonts w:ascii="Times New Roman" w:hAnsi="Times New Roman" w:cs="Times New Roman"/>
          <w:b/>
          <w:sz w:val="20"/>
          <w:szCs w:val="20"/>
        </w:rPr>
        <w:t xml:space="preserve">БИТАЕВА </w:t>
      </w:r>
      <w:proofErr w:type="spellStart"/>
      <w:r w:rsidRPr="00341BAA">
        <w:rPr>
          <w:rFonts w:ascii="Times New Roman" w:hAnsi="Times New Roman" w:cs="Times New Roman"/>
          <w:b/>
          <w:sz w:val="20"/>
          <w:szCs w:val="20"/>
        </w:rPr>
        <w:t>Лазира</w:t>
      </w:r>
      <w:proofErr w:type="spellEnd"/>
      <w:r w:rsidRPr="00341BAA">
        <w:rPr>
          <w:rFonts w:ascii="Times New Roman" w:hAnsi="Times New Roman" w:cs="Times New Roman"/>
          <w:b/>
          <w:sz w:val="20"/>
          <w:szCs w:val="20"/>
        </w:rPr>
        <w:t xml:space="preserve"> </w:t>
      </w:r>
      <w:proofErr w:type="spellStart"/>
      <w:r w:rsidRPr="00341BAA">
        <w:rPr>
          <w:rFonts w:ascii="Times New Roman" w:hAnsi="Times New Roman" w:cs="Times New Roman"/>
          <w:b/>
          <w:sz w:val="20"/>
          <w:szCs w:val="20"/>
        </w:rPr>
        <w:t>Ауесхановна</w:t>
      </w:r>
      <w:proofErr w:type="spellEnd"/>
      <w:r w:rsidRPr="00341BAA">
        <w:rPr>
          <w:rFonts w:ascii="Times New Roman" w:hAnsi="Times New Roman" w:cs="Times New Roman"/>
          <w:b/>
          <w:sz w:val="20"/>
          <w:szCs w:val="20"/>
          <w:lang w:val="kk-KZ"/>
        </w:rPr>
        <w:t>,</w:t>
      </w:r>
    </w:p>
    <w:p w:rsidR="00627217" w:rsidRPr="00341BAA" w:rsidRDefault="00627217" w:rsidP="00341BAA">
      <w:pPr>
        <w:spacing w:after="0" w:line="240" w:lineRule="auto"/>
        <w:rPr>
          <w:rFonts w:ascii="Times New Roman" w:hAnsi="Times New Roman" w:cs="Times New Roman"/>
          <w:b/>
          <w:sz w:val="20"/>
          <w:szCs w:val="20"/>
          <w:lang w:val="kk-KZ"/>
        </w:rPr>
      </w:pPr>
      <w:r w:rsidRPr="00341BAA">
        <w:rPr>
          <w:rFonts w:ascii="Times New Roman" w:hAnsi="Times New Roman" w:cs="Times New Roman"/>
          <w:b/>
          <w:sz w:val="20"/>
          <w:szCs w:val="20"/>
          <w:lang w:val="kk-KZ"/>
        </w:rPr>
        <w:t>Ораз Жандосов атындағы №30 жал</w:t>
      </w:r>
      <w:r w:rsidR="00341BAA" w:rsidRPr="00341BAA">
        <w:rPr>
          <w:rFonts w:ascii="Times New Roman" w:hAnsi="Times New Roman" w:cs="Times New Roman"/>
          <w:b/>
          <w:sz w:val="20"/>
          <w:szCs w:val="20"/>
          <w:lang w:val="kk-KZ"/>
        </w:rPr>
        <w:t>пы орта білім беретін мектебі</w:t>
      </w:r>
      <w:r w:rsidRPr="00341BAA">
        <w:rPr>
          <w:rFonts w:ascii="Times New Roman" w:hAnsi="Times New Roman" w:cs="Times New Roman"/>
          <w:b/>
          <w:sz w:val="20"/>
          <w:szCs w:val="20"/>
          <w:lang w:val="kk-KZ"/>
        </w:rPr>
        <w:t xml:space="preserve"> директорының оқу ісі жөніндегі орынбасары және қазақ тілі мен әдебиеті пәні мұғалімі.</w:t>
      </w:r>
    </w:p>
    <w:p w:rsidR="00627217" w:rsidRPr="00341BAA" w:rsidRDefault="00627217" w:rsidP="00341BAA">
      <w:pPr>
        <w:spacing w:after="0" w:line="240" w:lineRule="auto"/>
        <w:rPr>
          <w:rFonts w:ascii="Times New Roman" w:hAnsi="Times New Roman" w:cs="Times New Roman"/>
          <w:b/>
          <w:sz w:val="20"/>
          <w:szCs w:val="20"/>
          <w:lang w:val="kk-KZ"/>
        </w:rPr>
      </w:pPr>
      <w:r w:rsidRPr="00341BAA">
        <w:rPr>
          <w:rFonts w:ascii="Times New Roman" w:hAnsi="Times New Roman" w:cs="Times New Roman"/>
          <w:b/>
          <w:sz w:val="20"/>
          <w:szCs w:val="20"/>
          <w:lang w:val="kk-KZ"/>
        </w:rPr>
        <w:t>Шымкент қаласы</w:t>
      </w:r>
    </w:p>
    <w:p w:rsidR="00B176F0" w:rsidRPr="00341BAA" w:rsidRDefault="00B176F0" w:rsidP="00341BAA">
      <w:pPr>
        <w:spacing w:after="0" w:line="240" w:lineRule="auto"/>
        <w:rPr>
          <w:rFonts w:ascii="Times New Roman" w:hAnsi="Times New Roman" w:cs="Times New Roman"/>
          <w:sz w:val="20"/>
          <w:szCs w:val="20"/>
          <w:lang w:val="kk-KZ"/>
        </w:rPr>
      </w:pPr>
    </w:p>
    <w:p w:rsidR="00B176F0" w:rsidRPr="00341BAA" w:rsidRDefault="00627217" w:rsidP="00341BAA">
      <w:pPr>
        <w:spacing w:after="0" w:line="240" w:lineRule="auto"/>
        <w:jc w:val="center"/>
        <w:rPr>
          <w:rFonts w:ascii="Times New Roman" w:hAnsi="Times New Roman" w:cs="Times New Roman"/>
          <w:b/>
          <w:sz w:val="20"/>
          <w:szCs w:val="20"/>
          <w:lang w:val="kk-KZ"/>
        </w:rPr>
      </w:pPr>
      <w:r w:rsidRPr="00341BAA">
        <w:rPr>
          <w:rFonts w:ascii="Times New Roman" w:hAnsi="Times New Roman" w:cs="Times New Roman"/>
          <w:b/>
          <w:sz w:val="20"/>
          <w:szCs w:val="20"/>
          <w:lang w:val="kk-KZ"/>
        </w:rPr>
        <w:t>ӘДЕБИ ШЫҒАРМАЛАРДЫ ТАЛДАУДАҒЫ ИННОВАЦИЯЛЫҚ ТЕХНОЛОГИЯЛАР</w:t>
      </w:r>
    </w:p>
    <w:p w:rsidR="00750A2C" w:rsidRPr="00341BAA" w:rsidRDefault="00750A2C" w:rsidP="00341BAA">
      <w:pPr>
        <w:spacing w:after="0" w:line="240" w:lineRule="auto"/>
        <w:rPr>
          <w:rFonts w:ascii="Times New Roman" w:hAnsi="Times New Roman" w:cs="Times New Roman"/>
          <w:sz w:val="20"/>
          <w:szCs w:val="20"/>
          <w:lang w:val="kk-KZ"/>
        </w:rPr>
      </w:pPr>
    </w:p>
    <w:p w:rsidR="00750A2C" w:rsidRPr="00341BAA" w:rsidRDefault="00750A2C" w:rsidP="00341BAA">
      <w:pPr>
        <w:pStyle w:val="a3"/>
        <w:spacing w:before="0" w:beforeAutospacing="0" w:after="0" w:afterAutospacing="0"/>
        <w:ind w:firstLine="567"/>
        <w:rPr>
          <w:sz w:val="20"/>
          <w:szCs w:val="20"/>
          <w:lang w:val="kk-KZ"/>
        </w:rPr>
      </w:pPr>
      <w:r w:rsidRPr="00341BAA">
        <w:rPr>
          <w:sz w:val="20"/>
          <w:szCs w:val="20"/>
          <w:lang w:val="kk-KZ"/>
        </w:rPr>
        <w:t>Қазақ тілі мен әдебиеті пәнін оқытуда әдеби шығармаларды талдау – оқушылардың ойлау қабілетін дамытудың, рухани дүниесін байытудың, ұлттық құндылықтарды бойына сіңірудің ең басты жолдарының бірі. Әдебиет сабағы тек қана көркем мәтінді оқып, мазмұнын айтып беру емес, ол – оқушыны ойландыру, салыстыру, пікір айтуға жетелеу, шығармашылыққа баулу үдерісі. ХХІ ғасырдағы білім беру жүйесі жаңа технологиялармен тығыз байланысты болғандықтан, әдеби шығармаларды талдауда инновациялық әдіс-тәсілдерді қолдану – уақыт талабы.</w:t>
      </w:r>
    </w:p>
    <w:p w:rsidR="00750A2C" w:rsidRPr="00341BAA" w:rsidRDefault="00750A2C" w:rsidP="00341BAA">
      <w:pPr>
        <w:pStyle w:val="a3"/>
        <w:spacing w:before="0" w:beforeAutospacing="0" w:after="0" w:afterAutospacing="0"/>
        <w:ind w:firstLine="567"/>
        <w:rPr>
          <w:sz w:val="20"/>
          <w:szCs w:val="20"/>
          <w:lang w:val="kk-KZ"/>
        </w:rPr>
      </w:pPr>
      <w:r w:rsidRPr="00341BAA">
        <w:rPr>
          <w:sz w:val="20"/>
          <w:szCs w:val="20"/>
          <w:lang w:val="kk-KZ"/>
        </w:rPr>
        <w:t>Инновациялық технологиялар дегеніміз – дәстүрлі оқыту әдістерін жетілдіріп, заманауи құралдармен ұштастыра отырып, оқушының белсенділігін арттыруға бағытталған педагогикалық жүйе. Әдеби шығармаларды талдауда мұндай технологияларды қолдану оқушылардың мәтінді терең түсінуіне, кейіпкерлерді жан-жақты саралауына, автордың идеялық-эстетикалық ұстанымын сезінуіне мүмкіндік береді. Мысалы, интерактивті тақта, мультимедиялық презентациялар, онлайн платформалар, виртуалды кітапханалар, цифрлық карталар мен бейнеанализдер – барлығы да әдеби талдауды жаңа деңгейге көтереді.</w:t>
      </w:r>
    </w:p>
    <w:p w:rsidR="00750A2C" w:rsidRPr="00341BAA" w:rsidRDefault="00750A2C" w:rsidP="00341BAA">
      <w:pPr>
        <w:pStyle w:val="a3"/>
        <w:spacing w:before="0" w:beforeAutospacing="0" w:after="0" w:afterAutospacing="0"/>
        <w:ind w:firstLine="567"/>
        <w:rPr>
          <w:sz w:val="20"/>
          <w:szCs w:val="20"/>
          <w:lang w:val="kk-KZ"/>
        </w:rPr>
      </w:pPr>
      <w:r w:rsidRPr="00341BAA">
        <w:rPr>
          <w:sz w:val="20"/>
          <w:szCs w:val="20"/>
          <w:lang w:val="kk-KZ"/>
        </w:rPr>
        <w:t>Әдеби шығармаларды талдаудағы инновациялық тәсілдердің басты ерекшелігі – оқушыны пассив тыңдаушыдан белсенді зерттеушіге айналдыру. Мәселен, жобалық жұмыс технологиясы арқылы оқушылар белгілі бір шығармаға қатысты зерттеу жүргізіп, өз ойларын презентация түрінде ұсына алады. Бұл әдіс олардың шығармашылық қабілетін дамытып қана қоймай, топпен жұмыс істеу дағдыларын қалыптастырады. Сонымен қатар, дебат технологиясын қолдану арқылы кейіпкерлердің іс-әрекетін талқылап, әртүрлі көзқарастарды салыстыруға болады.</w:t>
      </w:r>
    </w:p>
    <w:p w:rsidR="00750A2C" w:rsidRPr="00341BAA" w:rsidRDefault="00750A2C" w:rsidP="00341BAA">
      <w:pPr>
        <w:pStyle w:val="a3"/>
        <w:spacing w:before="0" w:beforeAutospacing="0" w:after="0" w:afterAutospacing="0"/>
        <w:ind w:firstLine="567"/>
        <w:rPr>
          <w:sz w:val="20"/>
          <w:szCs w:val="20"/>
          <w:lang w:val="kk-KZ"/>
        </w:rPr>
      </w:pPr>
      <w:r w:rsidRPr="00341BAA">
        <w:rPr>
          <w:sz w:val="20"/>
          <w:szCs w:val="20"/>
          <w:lang w:val="kk-KZ"/>
        </w:rPr>
        <w:t xml:space="preserve">Инновациялық технологиялардың тағы бір артықшылығы – оқушылардың ақпараттық сауаттылығын арттыру. Әдеби шығарманы талдау барысында интернет ресурстарын пайдалану, электронды энциклопедиялардан дерек іздеу, бейнефильмдерден үзінді көру – оқушылардың таным көкжиегін кеңейтеді. Бұл тәсілдер әдебиетті тек оқу пәні ретінде емес, өмірмен байланыстыратын құрал ретінде қабылдауға мүмкіндік береді. Сонымен қатар, цифрлық технологиялар оқушылардың жеке ерекшеліктерін ескеруге жағдай жасайды. Әр оқушының қабылдау деңгейіне қарай тапсырмаларды саралап беру, онлайн тесттер арқылы білімін тексеру, интерактивті ойындар арқылы қызығушылығын арттыру – мұның бәрі әдеби талдауды тиімді етеді. Мұндай әдістер оқушылардың әдебиетке деген сүйіспеншілігін оятып, шығарманы терең түсінуге жетелейді. </w:t>
      </w:r>
    </w:p>
    <w:p w:rsidR="00750A2C" w:rsidRPr="00341BAA" w:rsidRDefault="00750A2C" w:rsidP="00341BAA">
      <w:pPr>
        <w:pStyle w:val="a3"/>
        <w:spacing w:before="0" w:beforeAutospacing="0" w:after="0" w:afterAutospacing="0"/>
        <w:ind w:firstLine="567"/>
        <w:rPr>
          <w:sz w:val="20"/>
          <w:szCs w:val="20"/>
          <w:lang w:val="kk-KZ"/>
        </w:rPr>
      </w:pPr>
      <w:r w:rsidRPr="00341BAA">
        <w:rPr>
          <w:sz w:val="20"/>
          <w:szCs w:val="20"/>
          <w:lang w:val="kk-KZ"/>
        </w:rPr>
        <w:t>Әдеби шығармаларды талдау үдерісі – оқушылардың ойлау қабілетін дамытудың, эстетикалық талғамын қалыптастырудың және ұлттық құндылықтарды бойына сіңірудің маңызды құралы. Қазіргі білім беру жүйесінде бұл үдерісті тиімді жүзеге асыру үшін инновациялық технологияларды қолдану қажеттілігі туындап отыр. Инновациялық технологиялар дәстүрлі әдістерді толықтырып қана қоймай, оқушылардың белсенділігін арттырып, шығармашылық қабілеттерін дамытуға ықпал етеді.</w:t>
      </w:r>
    </w:p>
    <w:p w:rsidR="00750A2C" w:rsidRPr="00341BAA" w:rsidRDefault="00750A2C" w:rsidP="00341BAA">
      <w:pPr>
        <w:pStyle w:val="a3"/>
        <w:spacing w:before="0" w:beforeAutospacing="0" w:after="0" w:afterAutospacing="0"/>
        <w:ind w:firstLine="567"/>
        <w:rPr>
          <w:sz w:val="20"/>
          <w:szCs w:val="20"/>
          <w:lang w:val="kk-KZ"/>
        </w:rPr>
      </w:pPr>
      <w:r w:rsidRPr="00341BAA">
        <w:rPr>
          <w:b/>
          <w:sz w:val="20"/>
          <w:szCs w:val="20"/>
          <w:lang w:val="kk-KZ"/>
        </w:rPr>
        <w:t>Интерактивті әдістердің рөлі.</w:t>
      </w:r>
      <w:r w:rsidRPr="00341BAA">
        <w:rPr>
          <w:sz w:val="20"/>
          <w:szCs w:val="20"/>
          <w:lang w:val="kk-KZ"/>
        </w:rPr>
        <w:t xml:space="preserve"> Интерактивті тақта мен мультимедиялық құралдар әдеби шығармаларды талдауда кеңінен қолданылады. Мысалы, белгілі бір шығарманың мазмұнын визуалды түрде көрсету, кейіпкерлер арасындағы байланыстарды диаграмма арқылы бейнелеу оқушылардың мәтінді терең түсінуіне мүмкіндік береді. Сонымен қатар, интерактивті ойындар мен викториналар оқушылардың қызығушылығын арттырып, сабаққа белсенді қатысуына жағдай жасайды.</w:t>
      </w:r>
    </w:p>
    <w:p w:rsidR="00B176F0" w:rsidRPr="00341BAA" w:rsidRDefault="00750A2C" w:rsidP="00341BAA">
      <w:pPr>
        <w:pStyle w:val="a3"/>
        <w:spacing w:before="0" w:beforeAutospacing="0" w:after="0" w:afterAutospacing="0"/>
        <w:ind w:firstLine="567"/>
        <w:rPr>
          <w:sz w:val="20"/>
          <w:szCs w:val="20"/>
          <w:lang w:val="kk-KZ"/>
        </w:rPr>
      </w:pPr>
      <w:r w:rsidRPr="00341BAA">
        <w:rPr>
          <w:b/>
          <w:sz w:val="20"/>
          <w:szCs w:val="20"/>
          <w:lang w:val="kk-KZ"/>
        </w:rPr>
        <w:t>Жобалық және зерттеу жұмыстары.</w:t>
      </w:r>
      <w:r w:rsidRPr="00341BAA">
        <w:rPr>
          <w:sz w:val="20"/>
          <w:szCs w:val="20"/>
          <w:lang w:val="kk-KZ"/>
        </w:rPr>
        <w:t xml:space="preserve"> Жобалық оқыту технологиясы әдеби шығармаларды талдауда ерекше маңызға ие. Оқушылар белгілі бір шығармаға қатысты шағын зерттеу жүргізіп, өз ойларын ғылыми тұрғыда дәлелдеуге тырысады. Бұл әдіс олардың зерттеушілік қабілетін дамытып, шығарманы тек оқушы тұрғысынан емес, сыншы көзқарасымен қарауға үйретеді. Жобалық жұмыстарды топпен орындау оқушылардың бір-бірімен пікір алмасуына, ынтымақтаст</w:t>
      </w:r>
      <w:r w:rsidR="00B176F0" w:rsidRPr="00341BAA">
        <w:rPr>
          <w:sz w:val="20"/>
          <w:szCs w:val="20"/>
          <w:lang w:val="kk-KZ"/>
        </w:rPr>
        <w:t xml:space="preserve">ықта жұмыс істеуіне ықпал етеді. </w:t>
      </w:r>
    </w:p>
    <w:p w:rsidR="00B176F0" w:rsidRPr="00341BAA" w:rsidRDefault="00750A2C" w:rsidP="00341BAA">
      <w:pPr>
        <w:pStyle w:val="a3"/>
        <w:spacing w:before="0" w:beforeAutospacing="0" w:after="0" w:afterAutospacing="0"/>
        <w:ind w:firstLine="567"/>
        <w:rPr>
          <w:sz w:val="20"/>
          <w:szCs w:val="20"/>
          <w:lang w:val="kk-KZ"/>
        </w:rPr>
      </w:pPr>
      <w:r w:rsidRPr="00341BAA">
        <w:rPr>
          <w:b/>
          <w:sz w:val="20"/>
          <w:szCs w:val="20"/>
          <w:lang w:val="kk-KZ"/>
        </w:rPr>
        <w:t>Дебат және пікірталас технологиясы</w:t>
      </w:r>
      <w:r w:rsidR="00B176F0" w:rsidRPr="00341BAA">
        <w:rPr>
          <w:b/>
          <w:sz w:val="20"/>
          <w:szCs w:val="20"/>
          <w:lang w:val="kk-KZ"/>
        </w:rPr>
        <w:t>.</w:t>
      </w:r>
      <w:r w:rsidR="00B176F0" w:rsidRPr="00341BAA">
        <w:rPr>
          <w:sz w:val="20"/>
          <w:szCs w:val="20"/>
          <w:lang w:val="kk-KZ"/>
        </w:rPr>
        <w:t xml:space="preserve"> </w:t>
      </w:r>
      <w:r w:rsidRPr="00341BAA">
        <w:rPr>
          <w:sz w:val="20"/>
          <w:szCs w:val="20"/>
          <w:lang w:val="kk-KZ"/>
        </w:rPr>
        <w:t>Әдебиет сабағында дебат технологиясын қолдану оқушыларды</w:t>
      </w:r>
      <w:r w:rsidR="00B176F0" w:rsidRPr="00341BAA">
        <w:rPr>
          <w:sz w:val="20"/>
          <w:szCs w:val="20"/>
          <w:lang w:val="kk-KZ"/>
        </w:rPr>
        <w:t xml:space="preserve"> сыни тұрғыдан ойлауға баулиды. </w:t>
      </w:r>
      <w:r w:rsidRPr="00341BAA">
        <w:rPr>
          <w:sz w:val="20"/>
          <w:szCs w:val="20"/>
          <w:lang w:val="kk-KZ"/>
        </w:rPr>
        <w:t xml:space="preserve">Мысалы, белгілі бір кейіпкердің іс-әрекетін талқылау барысында оқушылар әртүрлі көзқарастарды салыстырып, </w:t>
      </w:r>
      <w:r w:rsidR="00B176F0" w:rsidRPr="00341BAA">
        <w:rPr>
          <w:sz w:val="20"/>
          <w:szCs w:val="20"/>
          <w:lang w:val="kk-KZ"/>
        </w:rPr>
        <w:t xml:space="preserve">өз пікірін дәлелдеуге үйренеді. </w:t>
      </w:r>
      <w:r w:rsidRPr="00341BAA">
        <w:rPr>
          <w:sz w:val="20"/>
          <w:szCs w:val="20"/>
          <w:lang w:val="kk-KZ"/>
        </w:rPr>
        <w:t>Бұл әдіс олардың сөйлеу мәдениетін қалыптасты</w:t>
      </w:r>
      <w:r w:rsidR="00B176F0" w:rsidRPr="00341BAA">
        <w:rPr>
          <w:sz w:val="20"/>
          <w:szCs w:val="20"/>
          <w:lang w:val="kk-KZ"/>
        </w:rPr>
        <w:t>рып, логикалық ойлауын дамытады.</w:t>
      </w:r>
    </w:p>
    <w:p w:rsidR="00B176F0" w:rsidRPr="00341BAA" w:rsidRDefault="00750A2C" w:rsidP="00341BAA">
      <w:pPr>
        <w:pStyle w:val="a3"/>
        <w:spacing w:before="0" w:beforeAutospacing="0" w:after="0" w:afterAutospacing="0"/>
        <w:ind w:firstLine="567"/>
        <w:rPr>
          <w:sz w:val="20"/>
          <w:szCs w:val="20"/>
          <w:lang w:val="kk-KZ"/>
        </w:rPr>
      </w:pPr>
      <w:r w:rsidRPr="00341BAA">
        <w:rPr>
          <w:b/>
          <w:sz w:val="20"/>
          <w:szCs w:val="20"/>
          <w:lang w:val="kk-KZ"/>
        </w:rPr>
        <w:t>Цифрлық ресурстарды пайдалану</w:t>
      </w:r>
      <w:r w:rsidR="00B176F0" w:rsidRPr="00341BAA">
        <w:rPr>
          <w:b/>
          <w:sz w:val="20"/>
          <w:szCs w:val="20"/>
          <w:lang w:val="kk-KZ"/>
        </w:rPr>
        <w:t>.</w:t>
      </w:r>
      <w:r w:rsidR="00B176F0" w:rsidRPr="00341BAA">
        <w:rPr>
          <w:sz w:val="20"/>
          <w:szCs w:val="20"/>
          <w:lang w:val="kk-KZ"/>
        </w:rPr>
        <w:t xml:space="preserve"> </w:t>
      </w:r>
      <w:r w:rsidRPr="00341BAA">
        <w:rPr>
          <w:sz w:val="20"/>
          <w:szCs w:val="20"/>
          <w:lang w:val="kk-KZ"/>
        </w:rPr>
        <w:t>Интернет ресурстары мен электронды кітапханалар әдеби шығармаларды талдауда үлке</w:t>
      </w:r>
      <w:r w:rsidR="00B176F0" w:rsidRPr="00341BAA">
        <w:rPr>
          <w:sz w:val="20"/>
          <w:szCs w:val="20"/>
          <w:lang w:val="kk-KZ"/>
        </w:rPr>
        <w:t xml:space="preserve">н көмекші құрал болып табылады. </w:t>
      </w:r>
      <w:r w:rsidRPr="00341BAA">
        <w:rPr>
          <w:sz w:val="20"/>
          <w:szCs w:val="20"/>
          <w:lang w:val="kk-KZ"/>
        </w:rPr>
        <w:t>Оқушылар шығарманың тарихи контекстін, автордың өмірбаянын, әдеби сыншылардың пікірін онлайн д</w:t>
      </w:r>
      <w:r w:rsidR="00B176F0" w:rsidRPr="00341BAA">
        <w:rPr>
          <w:sz w:val="20"/>
          <w:szCs w:val="20"/>
          <w:lang w:val="kk-KZ"/>
        </w:rPr>
        <w:t xml:space="preserve">ереккөздерден іздеп таба алады. </w:t>
      </w:r>
      <w:r w:rsidRPr="00341BAA">
        <w:rPr>
          <w:sz w:val="20"/>
          <w:szCs w:val="20"/>
          <w:lang w:val="kk-KZ"/>
        </w:rPr>
        <w:t>Бұл тәсіл олардың ақпараттық сауаттылығын арттырып, әдебиетті өмірмен байланы</w:t>
      </w:r>
      <w:r w:rsidR="00B176F0" w:rsidRPr="00341BAA">
        <w:rPr>
          <w:sz w:val="20"/>
          <w:szCs w:val="20"/>
          <w:lang w:val="kk-KZ"/>
        </w:rPr>
        <w:t xml:space="preserve">стыра қарауға мүмкіндік береді. </w:t>
      </w:r>
      <w:r w:rsidRPr="00341BAA">
        <w:rPr>
          <w:sz w:val="20"/>
          <w:szCs w:val="20"/>
          <w:lang w:val="kk-KZ"/>
        </w:rPr>
        <w:t>Сонымен қатар, бейнефильмдер мен аудиокітаптар шығарманы қабылдауды жеңілдетіп, оқуш</w:t>
      </w:r>
      <w:r w:rsidR="00B176F0" w:rsidRPr="00341BAA">
        <w:rPr>
          <w:sz w:val="20"/>
          <w:szCs w:val="20"/>
          <w:lang w:val="kk-KZ"/>
        </w:rPr>
        <w:t>ылардың қызығушылығын арттырады.</w:t>
      </w:r>
    </w:p>
    <w:p w:rsidR="00B176F0" w:rsidRPr="00341BAA" w:rsidRDefault="00750A2C" w:rsidP="00341BAA">
      <w:pPr>
        <w:pStyle w:val="a3"/>
        <w:spacing w:before="0" w:beforeAutospacing="0" w:after="0" w:afterAutospacing="0"/>
        <w:ind w:firstLine="567"/>
        <w:rPr>
          <w:sz w:val="20"/>
          <w:szCs w:val="20"/>
          <w:lang w:val="kk-KZ"/>
        </w:rPr>
      </w:pPr>
      <w:r w:rsidRPr="00341BAA">
        <w:rPr>
          <w:b/>
          <w:sz w:val="20"/>
          <w:szCs w:val="20"/>
          <w:lang w:val="kk-KZ"/>
        </w:rPr>
        <w:t>Саралап оқыту және жеке ерекшеліктерді ескеру</w:t>
      </w:r>
      <w:r w:rsidR="00B176F0" w:rsidRPr="00341BAA">
        <w:rPr>
          <w:b/>
          <w:sz w:val="20"/>
          <w:szCs w:val="20"/>
          <w:lang w:val="kk-KZ"/>
        </w:rPr>
        <w:t>.</w:t>
      </w:r>
      <w:r w:rsidR="00B176F0" w:rsidRPr="00341BAA">
        <w:rPr>
          <w:sz w:val="20"/>
          <w:szCs w:val="20"/>
          <w:lang w:val="kk-KZ"/>
        </w:rPr>
        <w:t xml:space="preserve"> </w:t>
      </w:r>
      <w:r w:rsidRPr="00341BAA">
        <w:rPr>
          <w:sz w:val="20"/>
          <w:szCs w:val="20"/>
          <w:lang w:val="kk-KZ"/>
        </w:rPr>
        <w:t>Инновациялық технологиялар әр оқушының жеке қабілетін ескеруге мүмкіндік береді. Мысалы, онлайн тесттер арқылы оқушылардың білім деңгейін анықтап, тапсырмаларды соға</w:t>
      </w:r>
      <w:r w:rsidR="00B176F0" w:rsidRPr="00341BAA">
        <w:rPr>
          <w:sz w:val="20"/>
          <w:szCs w:val="20"/>
          <w:lang w:val="kk-KZ"/>
        </w:rPr>
        <w:t xml:space="preserve">н сәйкес саралап беруге болады. </w:t>
      </w:r>
      <w:r w:rsidRPr="00341BAA">
        <w:rPr>
          <w:sz w:val="20"/>
          <w:szCs w:val="20"/>
          <w:lang w:val="kk-KZ"/>
        </w:rPr>
        <w:t xml:space="preserve">Кейбір оқушылар шығарманы визуалды </w:t>
      </w:r>
      <w:r w:rsidRPr="00341BAA">
        <w:rPr>
          <w:sz w:val="20"/>
          <w:szCs w:val="20"/>
          <w:lang w:val="kk-KZ"/>
        </w:rPr>
        <w:lastRenderedPageBreak/>
        <w:t xml:space="preserve">материалдар арқылы жақсы қабылдаса, енді біреулері пікірталасқа </w:t>
      </w:r>
      <w:r w:rsidR="00B176F0" w:rsidRPr="00341BAA">
        <w:rPr>
          <w:sz w:val="20"/>
          <w:szCs w:val="20"/>
          <w:lang w:val="kk-KZ"/>
        </w:rPr>
        <w:t xml:space="preserve">қатысу арқылы ойларын дамытады. </w:t>
      </w:r>
      <w:r w:rsidRPr="00341BAA">
        <w:rPr>
          <w:sz w:val="20"/>
          <w:szCs w:val="20"/>
          <w:lang w:val="kk-KZ"/>
        </w:rPr>
        <w:t>Мұндай тәсілдер әр оқушының әдебиетк</w:t>
      </w:r>
      <w:r w:rsidR="00B176F0" w:rsidRPr="00341BAA">
        <w:rPr>
          <w:sz w:val="20"/>
          <w:szCs w:val="20"/>
          <w:lang w:val="kk-KZ"/>
        </w:rPr>
        <w:t xml:space="preserve">е деген қызығушылығын арттырады. </w:t>
      </w:r>
    </w:p>
    <w:p w:rsidR="00B176F0" w:rsidRPr="00341BAA" w:rsidRDefault="00750A2C" w:rsidP="00341BAA">
      <w:pPr>
        <w:pStyle w:val="a3"/>
        <w:spacing w:before="0" w:beforeAutospacing="0" w:after="0" w:afterAutospacing="0"/>
        <w:ind w:firstLine="567"/>
        <w:rPr>
          <w:sz w:val="20"/>
          <w:szCs w:val="20"/>
          <w:lang w:val="kk-KZ"/>
        </w:rPr>
      </w:pPr>
      <w:r w:rsidRPr="00341BAA">
        <w:rPr>
          <w:b/>
          <w:sz w:val="20"/>
          <w:szCs w:val="20"/>
          <w:lang w:val="kk-KZ"/>
        </w:rPr>
        <w:t>Геймификация және мотивация</w:t>
      </w:r>
      <w:r w:rsidR="00B176F0" w:rsidRPr="00341BAA">
        <w:rPr>
          <w:b/>
          <w:sz w:val="20"/>
          <w:szCs w:val="20"/>
          <w:lang w:val="kk-KZ"/>
        </w:rPr>
        <w:t>.</w:t>
      </w:r>
      <w:r w:rsidR="00B176F0" w:rsidRPr="00341BAA">
        <w:rPr>
          <w:sz w:val="20"/>
          <w:szCs w:val="20"/>
          <w:lang w:val="kk-KZ"/>
        </w:rPr>
        <w:t xml:space="preserve"> </w:t>
      </w:r>
      <w:r w:rsidRPr="00341BAA">
        <w:rPr>
          <w:sz w:val="20"/>
          <w:szCs w:val="20"/>
          <w:lang w:val="kk-KZ"/>
        </w:rPr>
        <w:t>Сабақта геймификация элементтерін қолдану – әдеби шығармаларды талдаудың жаңа бағыты. Мысалы, кейіпкерлерді «рөлдік ойын» арқылы бейнелеу, шығарманың мазмұнын квест түрінде талдау оқушылар</w:t>
      </w:r>
      <w:r w:rsidR="00B176F0" w:rsidRPr="00341BAA">
        <w:rPr>
          <w:sz w:val="20"/>
          <w:szCs w:val="20"/>
          <w:lang w:val="kk-KZ"/>
        </w:rPr>
        <w:t xml:space="preserve">ды белсенді әрекетке жетелейді. </w:t>
      </w:r>
      <w:r w:rsidRPr="00341BAA">
        <w:rPr>
          <w:sz w:val="20"/>
          <w:szCs w:val="20"/>
          <w:lang w:val="kk-KZ"/>
        </w:rPr>
        <w:t>Бұл әдіс олардың шығармашылық қабілетін дамытып қана қоймай, әдебиетке деген сүйіспеншілігін арттырады.</w:t>
      </w:r>
      <w:r w:rsidR="00B176F0" w:rsidRPr="00341BAA">
        <w:rPr>
          <w:sz w:val="20"/>
          <w:szCs w:val="20"/>
          <w:lang w:val="kk-KZ"/>
        </w:rPr>
        <w:t xml:space="preserve"> </w:t>
      </w:r>
    </w:p>
    <w:p w:rsidR="00B176F0" w:rsidRPr="00341BAA" w:rsidRDefault="00750A2C" w:rsidP="00341BAA">
      <w:pPr>
        <w:pStyle w:val="a3"/>
        <w:spacing w:before="0" w:beforeAutospacing="0" w:after="0" w:afterAutospacing="0"/>
        <w:ind w:firstLine="567"/>
        <w:rPr>
          <w:sz w:val="20"/>
          <w:szCs w:val="20"/>
          <w:lang w:val="kk-KZ"/>
        </w:rPr>
      </w:pPr>
      <w:r w:rsidRPr="00341BAA">
        <w:rPr>
          <w:sz w:val="20"/>
          <w:szCs w:val="20"/>
          <w:lang w:val="kk-KZ"/>
        </w:rPr>
        <w:t>Әдеби шығармаларды талдаудағы инновациялық технологияларды қолдану – қазіргі білім беру жүйесінің басты бағыттарының бірі. Бұл тәсілдер оқушылардың әдебиетке деген қызығушылығын арттырып қана қоймай, олардың ойлау қабілетін, шығармашылық мүмкіндіктерін, ақпараттық сауатты</w:t>
      </w:r>
      <w:r w:rsidR="00B176F0" w:rsidRPr="00341BAA">
        <w:rPr>
          <w:sz w:val="20"/>
          <w:szCs w:val="20"/>
          <w:lang w:val="kk-KZ"/>
        </w:rPr>
        <w:t xml:space="preserve">лығын дамытуға зор ықпал етеді. </w:t>
      </w:r>
      <w:r w:rsidRPr="00341BAA">
        <w:rPr>
          <w:sz w:val="20"/>
          <w:szCs w:val="20"/>
          <w:lang w:val="kk-KZ"/>
        </w:rPr>
        <w:t>Дәстүрлі әдістерді заманауи құралдармен ұштастыру арқылы әдебиет сабағы оқушы үшін та</w:t>
      </w:r>
      <w:r w:rsidR="00B176F0" w:rsidRPr="00341BAA">
        <w:rPr>
          <w:sz w:val="20"/>
          <w:szCs w:val="20"/>
          <w:lang w:val="kk-KZ"/>
        </w:rPr>
        <w:t>ртымды әрі мазмұнды бола түседі.</w:t>
      </w:r>
    </w:p>
    <w:p w:rsidR="00B176F0" w:rsidRPr="00341BAA" w:rsidRDefault="00750A2C" w:rsidP="00341BAA">
      <w:pPr>
        <w:pStyle w:val="a3"/>
        <w:spacing w:before="0" w:beforeAutospacing="0" w:after="0" w:afterAutospacing="0"/>
        <w:ind w:firstLine="567"/>
        <w:rPr>
          <w:sz w:val="20"/>
          <w:szCs w:val="20"/>
          <w:lang w:val="kk-KZ"/>
        </w:rPr>
      </w:pPr>
      <w:r w:rsidRPr="00341BAA">
        <w:rPr>
          <w:sz w:val="20"/>
          <w:szCs w:val="20"/>
          <w:lang w:val="kk-KZ"/>
        </w:rPr>
        <w:t>Интерактивті тақта, мультимедиялық материалдар, онлайн платформалар, жобалық жұмыстар, дебат технологиясы және геймификация элементтері – барлығы да оқушыларды белсенді әрекетке жетелейтін тиімді құралдар. Мұндай әдістер оқушыларды пассив тыңдаушыдан белсенді зерттеушіге айналдырады, шығарманы терең түсінуге, кейіпкерлерді жан-жа</w:t>
      </w:r>
      <w:r w:rsidR="00B176F0" w:rsidRPr="00341BAA">
        <w:rPr>
          <w:sz w:val="20"/>
          <w:szCs w:val="20"/>
          <w:lang w:val="kk-KZ"/>
        </w:rPr>
        <w:t xml:space="preserve">қты саралауға мүмкіндік береді. </w:t>
      </w:r>
      <w:r w:rsidRPr="00341BAA">
        <w:rPr>
          <w:sz w:val="20"/>
          <w:szCs w:val="20"/>
          <w:lang w:val="kk-KZ"/>
        </w:rPr>
        <w:t>Сонымен қатар, цифрлық ресурстарды пайдалану оқушылардың ақпаратпен жұмыс істеу дағдыларын жетілдіріп, әдебиетті өмірмен</w:t>
      </w:r>
      <w:r w:rsidR="00B176F0" w:rsidRPr="00341BAA">
        <w:rPr>
          <w:sz w:val="20"/>
          <w:szCs w:val="20"/>
          <w:lang w:val="kk-KZ"/>
        </w:rPr>
        <w:t xml:space="preserve"> байланыстыра қарауға жол ашады.</w:t>
      </w:r>
    </w:p>
    <w:p w:rsidR="00B176F0" w:rsidRPr="00341BAA" w:rsidRDefault="00750A2C" w:rsidP="00341BAA">
      <w:pPr>
        <w:pStyle w:val="a3"/>
        <w:spacing w:before="0" w:beforeAutospacing="0" w:after="0" w:afterAutospacing="0"/>
        <w:ind w:firstLine="567"/>
        <w:rPr>
          <w:sz w:val="20"/>
          <w:szCs w:val="20"/>
          <w:lang w:val="kk-KZ"/>
        </w:rPr>
      </w:pPr>
      <w:r w:rsidRPr="00341BAA">
        <w:rPr>
          <w:sz w:val="20"/>
          <w:szCs w:val="20"/>
          <w:lang w:val="kk-KZ"/>
        </w:rPr>
        <w:t>Инновациялық технологиялардың тағы бір артықшылығы – әр оқушының жеке ерекшел</w:t>
      </w:r>
      <w:r w:rsidR="00B176F0" w:rsidRPr="00341BAA">
        <w:rPr>
          <w:sz w:val="20"/>
          <w:szCs w:val="20"/>
          <w:lang w:val="kk-KZ"/>
        </w:rPr>
        <w:t xml:space="preserve">іктерін ескеруге жағдай жасауы. </w:t>
      </w:r>
      <w:r w:rsidRPr="00341BAA">
        <w:rPr>
          <w:sz w:val="20"/>
          <w:szCs w:val="20"/>
          <w:lang w:val="kk-KZ"/>
        </w:rPr>
        <w:t>Саралап оқыту, онлайн тесттер, интерактивті ойындар арқылы әр оқушы өз қабілетіне сай тапсырмалар орындап, әдебиетке дег</w:t>
      </w:r>
      <w:r w:rsidR="00B176F0" w:rsidRPr="00341BAA">
        <w:rPr>
          <w:sz w:val="20"/>
          <w:szCs w:val="20"/>
          <w:lang w:val="kk-KZ"/>
        </w:rPr>
        <w:t xml:space="preserve">ен қызығушылығын арттыра алады. </w:t>
      </w:r>
      <w:r w:rsidRPr="00341BAA">
        <w:rPr>
          <w:sz w:val="20"/>
          <w:szCs w:val="20"/>
          <w:lang w:val="kk-KZ"/>
        </w:rPr>
        <w:t>Бұл тәсілдер оқушылардың әдебиетке деген сүйіспеншілігін қалыптастырып, о</w:t>
      </w:r>
      <w:r w:rsidR="00B176F0" w:rsidRPr="00341BAA">
        <w:rPr>
          <w:sz w:val="20"/>
          <w:szCs w:val="20"/>
          <w:lang w:val="kk-KZ"/>
        </w:rPr>
        <w:t>лардың рухани дүниесін байытады.</w:t>
      </w:r>
    </w:p>
    <w:p w:rsidR="00B176F0" w:rsidRPr="00341BAA" w:rsidRDefault="00750A2C" w:rsidP="00341BAA">
      <w:pPr>
        <w:pStyle w:val="a3"/>
        <w:spacing w:before="0" w:beforeAutospacing="0" w:after="0" w:afterAutospacing="0"/>
        <w:ind w:firstLine="567"/>
        <w:rPr>
          <w:sz w:val="20"/>
          <w:szCs w:val="20"/>
          <w:lang w:val="kk-KZ"/>
        </w:rPr>
      </w:pPr>
      <w:r w:rsidRPr="00341BAA">
        <w:rPr>
          <w:sz w:val="20"/>
          <w:szCs w:val="20"/>
          <w:lang w:val="kk-KZ"/>
        </w:rPr>
        <w:t>Қорытындылай келе, әдеби шығармаларды талдаудағы инновациялық технологияларды тиімді қолдану – болашақ ұрпақтың жан-жақты дамыған, ойлы, мәдениетті азамат болып қалыптасу</w:t>
      </w:r>
      <w:r w:rsidR="00B176F0" w:rsidRPr="00341BAA">
        <w:rPr>
          <w:sz w:val="20"/>
          <w:szCs w:val="20"/>
          <w:lang w:val="kk-KZ"/>
        </w:rPr>
        <w:t xml:space="preserve">ына ықпал ететін маңызды қадам. </w:t>
      </w:r>
      <w:r w:rsidRPr="00341BAA">
        <w:rPr>
          <w:sz w:val="20"/>
          <w:szCs w:val="20"/>
          <w:lang w:val="kk-KZ"/>
        </w:rPr>
        <w:t>Әдебиет сабағы тек білім берудің құралы ғана емес, ол – ұлттық құндылықтарды дәріптейтін, рухани тәрбие беретін, шығар</w:t>
      </w:r>
      <w:r w:rsidR="00B176F0" w:rsidRPr="00341BAA">
        <w:rPr>
          <w:sz w:val="20"/>
          <w:szCs w:val="20"/>
          <w:lang w:val="kk-KZ"/>
        </w:rPr>
        <w:t xml:space="preserve">машылыққа баулитын ерекше орта. </w:t>
      </w:r>
      <w:r w:rsidRPr="00341BAA">
        <w:rPr>
          <w:sz w:val="20"/>
          <w:szCs w:val="20"/>
          <w:lang w:val="kk-KZ"/>
        </w:rPr>
        <w:t>Сондықтан мұғалімдер үшін инновациялық технологияларды меңгеру және оларды сабақта жүйелі қолдану – уақыт талабы әр</w:t>
      </w:r>
      <w:r w:rsidR="00B176F0" w:rsidRPr="00341BAA">
        <w:rPr>
          <w:sz w:val="20"/>
          <w:szCs w:val="20"/>
          <w:lang w:val="kk-KZ"/>
        </w:rPr>
        <w:t>і кәсіби шеберліктің көрсеткіші.</w:t>
      </w:r>
    </w:p>
    <w:p w:rsidR="00B176F0" w:rsidRPr="00341BAA" w:rsidRDefault="00B176F0" w:rsidP="00341BAA">
      <w:pPr>
        <w:pStyle w:val="a3"/>
        <w:spacing w:before="0" w:beforeAutospacing="0" w:after="0" w:afterAutospacing="0"/>
        <w:ind w:firstLine="567"/>
        <w:rPr>
          <w:b/>
          <w:bCs/>
          <w:sz w:val="20"/>
          <w:szCs w:val="20"/>
          <w:lang w:val="en-US"/>
        </w:rPr>
      </w:pPr>
      <w:r w:rsidRPr="00341BAA">
        <w:rPr>
          <w:b/>
          <w:bCs/>
          <w:sz w:val="20"/>
          <w:szCs w:val="20"/>
          <w:lang w:val="kk-KZ"/>
        </w:rPr>
        <w:t>Қолданылған әдебиеттер</w:t>
      </w:r>
    </w:p>
    <w:p w:rsidR="00B176F0" w:rsidRPr="00341BAA" w:rsidRDefault="00B176F0" w:rsidP="00341BAA">
      <w:pPr>
        <w:numPr>
          <w:ilvl w:val="0"/>
          <w:numId w:val="14"/>
        </w:numPr>
        <w:spacing w:after="0" w:line="240" w:lineRule="auto"/>
        <w:ind w:left="0"/>
        <w:rPr>
          <w:rFonts w:ascii="Times New Roman" w:eastAsia="Times New Roman" w:hAnsi="Times New Roman" w:cs="Times New Roman"/>
          <w:sz w:val="20"/>
          <w:szCs w:val="20"/>
          <w:lang w:val="kk-KZ" w:eastAsia="ru-RU"/>
        </w:rPr>
      </w:pPr>
      <w:r w:rsidRPr="00341BAA">
        <w:rPr>
          <w:rFonts w:ascii="Times New Roman" w:eastAsia="Times New Roman" w:hAnsi="Times New Roman" w:cs="Times New Roman"/>
          <w:sz w:val="20"/>
          <w:szCs w:val="20"/>
          <w:lang w:val="kk-KZ" w:eastAsia="ru-RU"/>
        </w:rPr>
        <w:t>Жұмабекова Ф. «</w:t>
      </w:r>
      <w:r w:rsidRPr="00341BAA">
        <w:rPr>
          <w:rFonts w:ascii="Times New Roman" w:eastAsia="Times New Roman" w:hAnsi="Times New Roman" w:cs="Times New Roman"/>
          <w:iCs/>
          <w:sz w:val="20"/>
          <w:szCs w:val="20"/>
          <w:lang w:val="kk-KZ" w:eastAsia="ru-RU"/>
        </w:rPr>
        <w:t>Қазақ әдебиетін оқыту әдістемесі»</w:t>
      </w:r>
      <w:r w:rsidRPr="00341BAA">
        <w:rPr>
          <w:rFonts w:ascii="Times New Roman" w:eastAsia="Times New Roman" w:hAnsi="Times New Roman" w:cs="Times New Roman"/>
          <w:sz w:val="20"/>
          <w:szCs w:val="20"/>
          <w:lang w:val="kk-KZ" w:eastAsia="ru-RU"/>
        </w:rPr>
        <w:t>. – Алматы: Мектеп баспасы, 2018.</w:t>
      </w:r>
    </w:p>
    <w:p w:rsidR="00B176F0" w:rsidRPr="00341BAA" w:rsidRDefault="00B176F0" w:rsidP="00341BAA">
      <w:pPr>
        <w:numPr>
          <w:ilvl w:val="0"/>
          <w:numId w:val="14"/>
        </w:numPr>
        <w:spacing w:after="0" w:line="240" w:lineRule="auto"/>
        <w:ind w:left="0"/>
        <w:rPr>
          <w:rFonts w:ascii="Times New Roman" w:eastAsia="Times New Roman" w:hAnsi="Times New Roman" w:cs="Times New Roman"/>
          <w:sz w:val="20"/>
          <w:szCs w:val="20"/>
          <w:lang w:val="kk-KZ" w:eastAsia="ru-RU"/>
        </w:rPr>
      </w:pPr>
      <w:r w:rsidRPr="00341BAA">
        <w:rPr>
          <w:rFonts w:ascii="Times New Roman" w:eastAsia="Times New Roman" w:hAnsi="Times New Roman" w:cs="Times New Roman"/>
          <w:sz w:val="20"/>
          <w:szCs w:val="20"/>
          <w:lang w:val="kk-KZ" w:eastAsia="ru-RU"/>
        </w:rPr>
        <w:t>Құнанбаева С.С. «</w:t>
      </w:r>
      <w:r w:rsidRPr="00341BAA">
        <w:rPr>
          <w:rFonts w:ascii="Times New Roman" w:eastAsia="Times New Roman" w:hAnsi="Times New Roman" w:cs="Times New Roman"/>
          <w:iCs/>
          <w:sz w:val="20"/>
          <w:szCs w:val="20"/>
          <w:lang w:val="kk-KZ" w:eastAsia="ru-RU"/>
        </w:rPr>
        <w:t>Инновациялық технологиялар және қазақ тілін оқыту»</w:t>
      </w:r>
      <w:r w:rsidRPr="00341BAA">
        <w:rPr>
          <w:rFonts w:ascii="Times New Roman" w:eastAsia="Times New Roman" w:hAnsi="Times New Roman" w:cs="Times New Roman"/>
          <w:sz w:val="20"/>
          <w:szCs w:val="20"/>
          <w:lang w:val="kk-KZ" w:eastAsia="ru-RU"/>
        </w:rPr>
        <w:t>. – Алматы: Қазақ университеті, 2014.</w:t>
      </w:r>
    </w:p>
    <w:p w:rsidR="00B176F0" w:rsidRPr="00341BAA" w:rsidRDefault="00B176F0" w:rsidP="00341BAA">
      <w:pPr>
        <w:numPr>
          <w:ilvl w:val="0"/>
          <w:numId w:val="14"/>
        </w:numPr>
        <w:spacing w:after="0" w:line="240" w:lineRule="auto"/>
        <w:ind w:left="0"/>
        <w:rPr>
          <w:rFonts w:ascii="Times New Roman" w:eastAsia="Times New Roman" w:hAnsi="Times New Roman" w:cs="Times New Roman"/>
          <w:sz w:val="20"/>
          <w:szCs w:val="20"/>
          <w:lang w:val="kk-KZ" w:eastAsia="ru-RU"/>
        </w:rPr>
      </w:pPr>
      <w:r w:rsidRPr="00341BAA">
        <w:rPr>
          <w:rFonts w:ascii="Times New Roman" w:eastAsia="Times New Roman" w:hAnsi="Times New Roman" w:cs="Times New Roman"/>
          <w:sz w:val="20"/>
          <w:szCs w:val="20"/>
          <w:lang w:val="kk-KZ" w:eastAsia="ru-RU"/>
        </w:rPr>
        <w:t>Әбдіқадырова Т.Р. «</w:t>
      </w:r>
      <w:r w:rsidRPr="00341BAA">
        <w:rPr>
          <w:rFonts w:ascii="Times New Roman" w:eastAsia="Times New Roman" w:hAnsi="Times New Roman" w:cs="Times New Roman"/>
          <w:iCs/>
          <w:sz w:val="20"/>
          <w:szCs w:val="20"/>
          <w:lang w:val="kk-KZ" w:eastAsia="ru-RU"/>
        </w:rPr>
        <w:t>Әдеби шығармаларды талдаудың әдістемелік негіздері»</w:t>
      </w:r>
      <w:r w:rsidRPr="00341BAA">
        <w:rPr>
          <w:rFonts w:ascii="Times New Roman" w:eastAsia="Times New Roman" w:hAnsi="Times New Roman" w:cs="Times New Roman"/>
          <w:sz w:val="20"/>
          <w:szCs w:val="20"/>
          <w:lang w:val="kk-KZ" w:eastAsia="ru-RU"/>
        </w:rPr>
        <w:t>. – Астана: Фолиант, 2020</w:t>
      </w:r>
    </w:p>
    <w:p w:rsidR="00C02107" w:rsidRPr="00341BAA" w:rsidRDefault="00B176F0" w:rsidP="00341BAA">
      <w:pPr>
        <w:numPr>
          <w:ilvl w:val="0"/>
          <w:numId w:val="14"/>
        </w:numPr>
        <w:spacing w:after="0" w:line="240" w:lineRule="auto"/>
        <w:ind w:left="0"/>
        <w:rPr>
          <w:rFonts w:ascii="Times New Roman" w:eastAsia="Times New Roman" w:hAnsi="Times New Roman" w:cs="Times New Roman"/>
          <w:sz w:val="20"/>
          <w:szCs w:val="20"/>
          <w:lang w:val="kk-KZ" w:eastAsia="ru-RU"/>
        </w:rPr>
      </w:pPr>
      <w:r w:rsidRPr="00341BAA">
        <w:rPr>
          <w:rFonts w:ascii="Times New Roman" w:eastAsia="Times New Roman" w:hAnsi="Times New Roman" w:cs="Times New Roman"/>
          <w:sz w:val="20"/>
          <w:szCs w:val="20"/>
          <w:lang w:val="kk-KZ" w:eastAsia="ru-RU"/>
        </w:rPr>
        <w:t>Жанатбекқызы Ж. «</w:t>
      </w:r>
      <w:r w:rsidRPr="00341BAA">
        <w:rPr>
          <w:rFonts w:ascii="Times New Roman" w:eastAsia="Times New Roman" w:hAnsi="Times New Roman" w:cs="Times New Roman"/>
          <w:iCs/>
          <w:sz w:val="20"/>
          <w:szCs w:val="20"/>
          <w:lang w:val="kk-KZ" w:eastAsia="ru-RU"/>
        </w:rPr>
        <w:t>Қазақ тілі мен әдебиеті сабақтарында инновациялық әдістер»</w:t>
      </w:r>
      <w:r w:rsidRPr="00341BAA">
        <w:rPr>
          <w:rFonts w:ascii="Times New Roman" w:eastAsia="Times New Roman" w:hAnsi="Times New Roman" w:cs="Times New Roman"/>
          <w:sz w:val="20"/>
          <w:szCs w:val="20"/>
          <w:lang w:val="kk-KZ" w:eastAsia="ru-RU"/>
        </w:rPr>
        <w:t>. – Шымкент: Оқулық баспасы, 2021.</w:t>
      </w:r>
    </w:p>
    <w:sectPr w:rsidR="00C02107" w:rsidRPr="00341B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89"/>
    <w:multiLevelType w:val="multilevel"/>
    <w:tmpl w:val="E81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A45BA"/>
    <w:multiLevelType w:val="multilevel"/>
    <w:tmpl w:val="451E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806BF"/>
    <w:multiLevelType w:val="hybridMultilevel"/>
    <w:tmpl w:val="ACD4EAE6"/>
    <w:lvl w:ilvl="0" w:tplc="67160E1C">
      <w:start w:val="1"/>
      <w:numFmt w:val="decimal"/>
      <w:lvlText w:val="%1."/>
      <w:lvlJc w:val="left"/>
      <w:pPr>
        <w:ind w:left="730" w:hanging="37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496C5C"/>
    <w:multiLevelType w:val="multilevel"/>
    <w:tmpl w:val="A5E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EB06D7"/>
    <w:multiLevelType w:val="multilevel"/>
    <w:tmpl w:val="3C76D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97B8E"/>
    <w:multiLevelType w:val="multilevel"/>
    <w:tmpl w:val="8BBC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FB5958"/>
    <w:multiLevelType w:val="multilevel"/>
    <w:tmpl w:val="7A6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A51131"/>
    <w:multiLevelType w:val="multilevel"/>
    <w:tmpl w:val="7C0A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0136B3"/>
    <w:multiLevelType w:val="multilevel"/>
    <w:tmpl w:val="7A8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7B15D4"/>
    <w:multiLevelType w:val="hybridMultilevel"/>
    <w:tmpl w:val="1B1433FA"/>
    <w:lvl w:ilvl="0" w:tplc="0419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7E590A"/>
    <w:multiLevelType w:val="multilevel"/>
    <w:tmpl w:val="E1D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B72BD2"/>
    <w:multiLevelType w:val="hybridMultilevel"/>
    <w:tmpl w:val="8530E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A81826"/>
    <w:multiLevelType w:val="multilevel"/>
    <w:tmpl w:val="4A7CE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BC52DC"/>
    <w:multiLevelType w:val="hybridMultilevel"/>
    <w:tmpl w:val="0CE2B610"/>
    <w:lvl w:ilvl="0" w:tplc="DF22CA7C">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12"/>
  </w:num>
  <w:num w:numId="5">
    <w:abstractNumId w:val="1"/>
  </w:num>
  <w:num w:numId="6">
    <w:abstractNumId w:val="0"/>
  </w:num>
  <w:num w:numId="7">
    <w:abstractNumId w:val="6"/>
  </w:num>
  <w:num w:numId="8">
    <w:abstractNumId w:val="5"/>
  </w:num>
  <w:num w:numId="9">
    <w:abstractNumId w:val="8"/>
  </w:num>
  <w:num w:numId="10">
    <w:abstractNumId w:val="7"/>
  </w:num>
  <w:num w:numId="11">
    <w:abstractNumId w:val="11"/>
  </w:num>
  <w:num w:numId="12">
    <w:abstractNumId w:val="1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237A93"/>
    <w:rsid w:val="00323DD0"/>
    <w:rsid w:val="00341BAA"/>
    <w:rsid w:val="00415CBF"/>
    <w:rsid w:val="005B49B1"/>
    <w:rsid w:val="00627217"/>
    <w:rsid w:val="00750A2C"/>
    <w:rsid w:val="007A491F"/>
    <w:rsid w:val="007E57B0"/>
    <w:rsid w:val="008B48E9"/>
    <w:rsid w:val="008E4601"/>
    <w:rsid w:val="00B176F0"/>
    <w:rsid w:val="00C02107"/>
    <w:rsid w:val="00C73B9C"/>
    <w:rsid w:val="00DE3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562107613">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991758667">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444232052">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748769823">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1171</Words>
  <Characters>6676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7</cp:revision>
  <dcterms:created xsi:type="dcterms:W3CDTF">2025-11-11T18:33:00Z</dcterms:created>
  <dcterms:modified xsi:type="dcterms:W3CDTF">2025-11-17T06:44:00Z</dcterms:modified>
</cp:coreProperties>
</file>